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362BA0">
        <w:rPr>
          <w:rFonts w:eastAsia="Calibri" w:cs="Times New Roman"/>
          <w:b/>
          <w:sz w:val="36"/>
          <w:szCs w:val="36"/>
          <w:u w:val="single"/>
        </w:rPr>
        <w:t>1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</w:t>
      </w:r>
      <w:r w:rsidR="00362BA0">
        <w:rPr>
          <w:rFonts w:eastAsia="Calibri" w:cs="Times New Roman"/>
          <w:b/>
          <w:sz w:val="36"/>
          <w:szCs w:val="36"/>
          <w:u w:val="single"/>
        </w:rPr>
        <w:t> prvního zasedání OVK k volbě Prezidenta ČR</w:t>
      </w:r>
      <w:bookmarkStart w:id="0" w:name="_GoBack"/>
      <w:bookmarkEnd w:id="0"/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362BA0">
        <w:rPr>
          <w:rFonts w:cs="Times New Roman"/>
          <w:b/>
          <w:sz w:val="36"/>
          <w:szCs w:val="36"/>
          <w:u w:val="single"/>
        </w:rPr>
        <w:t>16.12.2022 v 16,00 hodin v sídle obecního úřadu ve Hvozdci</w:t>
      </w:r>
    </w:p>
    <w:p w:rsidR="00FE773B" w:rsidRPr="00362BA0" w:rsidRDefault="00B107BF" w:rsidP="00FE773B">
      <w:pPr>
        <w:autoSpaceDE w:val="0"/>
        <w:rPr>
          <w:rFonts w:eastAsia="Calibri" w:cstheme="minorHAnsi"/>
        </w:rPr>
      </w:pPr>
      <w:r w:rsidRPr="006C5009">
        <w:rPr>
          <w:rFonts w:eastAsia="Calibri" w:cstheme="minorHAnsi"/>
          <w:b/>
          <w:bCs/>
          <w:u w:val="single"/>
        </w:rPr>
        <w:t xml:space="preserve">Přítomni </w:t>
      </w:r>
      <w:r w:rsidR="00362BA0">
        <w:rPr>
          <w:rFonts w:eastAsia="Calibri" w:cstheme="minorHAnsi"/>
          <w:b/>
          <w:bCs/>
          <w:u w:val="single"/>
        </w:rPr>
        <w:t xml:space="preserve">: </w:t>
      </w:r>
      <w:r w:rsidR="00362BA0">
        <w:rPr>
          <w:rFonts w:eastAsia="Calibri" w:cstheme="minorHAnsi"/>
          <w:bCs/>
        </w:rPr>
        <w:t>Mottlová, Křivánková, Ungrová, Marešová, Mračková</w:t>
      </w:r>
    </w:p>
    <w:p w:rsidR="00EF684A" w:rsidRDefault="00EF684A" w:rsidP="00362BA0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</w:rPr>
      </w:pPr>
      <w:r w:rsidRPr="006C5009">
        <w:rPr>
          <w:rFonts w:asciiTheme="minorHAnsi" w:hAnsiTheme="minorHAnsi" w:cstheme="minorHAnsi"/>
        </w:rPr>
        <w:t>Zahájení</w:t>
      </w:r>
    </w:p>
    <w:p w:rsidR="00362BA0" w:rsidRDefault="00362BA0" w:rsidP="00362BA0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Kontrola OP, složení slibu OVK</w:t>
      </w:r>
    </w:p>
    <w:p w:rsidR="00362BA0" w:rsidRDefault="00362BA0" w:rsidP="00362BA0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Losování předsedy, místopředsedy, členů OVK</w:t>
      </w:r>
    </w:p>
    <w:p w:rsidR="00362BA0" w:rsidRDefault="00362BA0" w:rsidP="00362BA0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Předání volebních zákonů, předání pozvánky na školení OVK</w:t>
      </w:r>
    </w:p>
    <w:p w:rsidR="00362BA0" w:rsidRPr="006C5009" w:rsidRDefault="00362BA0" w:rsidP="00362BA0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Závěr</w:t>
      </w:r>
    </w:p>
    <w:p w:rsidR="00A02533" w:rsidRPr="006C5009" w:rsidRDefault="00A02533" w:rsidP="00A02533">
      <w:pPr>
        <w:rPr>
          <w:rFonts w:cstheme="minorHAnsi"/>
          <w:b/>
          <w:u w:val="single"/>
        </w:rPr>
      </w:pPr>
      <w:r w:rsidRPr="006C5009">
        <w:rPr>
          <w:rFonts w:cstheme="minorHAnsi"/>
          <w:b/>
          <w:u w:val="single"/>
        </w:rPr>
        <w:t>K bodu 1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Jednání zahájila zapisovatelka OVK Květuše Křivánková. Konstatovala, že první zasedání OVK bylo řádně svoláno a pozvánky řádně doručeny všem členům OVK. Upozornila na termíny voleb a na povinnosti členů OVK.</w:t>
      </w:r>
    </w:p>
    <w:p w:rsidR="00362BA0" w:rsidRDefault="00362BA0" w:rsidP="00A02533">
      <w:pPr>
        <w:rPr>
          <w:rFonts w:cstheme="minorHAnsi"/>
          <w:b/>
          <w:u w:val="single"/>
        </w:rPr>
      </w:pPr>
      <w:r w:rsidRPr="00362BA0">
        <w:rPr>
          <w:rFonts w:cstheme="minorHAnsi"/>
          <w:b/>
          <w:u w:val="single"/>
        </w:rPr>
        <w:t>K bodu 2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Byla provedena kontola občanských průkazů a kontrola totožnosti.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Členové OVK složili slib člena OVK.</w:t>
      </w:r>
    </w:p>
    <w:p w:rsidR="00362BA0" w:rsidRDefault="00362BA0" w:rsidP="00A02533">
      <w:pPr>
        <w:rPr>
          <w:rFonts w:cstheme="minorHAnsi"/>
          <w:b/>
          <w:u w:val="single"/>
        </w:rPr>
      </w:pPr>
      <w:r w:rsidRPr="00362BA0">
        <w:rPr>
          <w:rFonts w:cstheme="minorHAnsi"/>
          <w:b/>
          <w:u w:val="single"/>
        </w:rPr>
        <w:t>K bodu 3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Losem byla provedena volba složení OVK. Předsedkyní OVK byla vylosována a s funkcí souhlasí paní Jana Mračková. Místopředsedkyní OVK byla vylosována a s funkcí souhlasí paní Miroslava Ungrová. Členy OVK byly vylosovány a s funkcí souhlasí paní Květa Mottlová a paní Nikola Marešová.</w:t>
      </w:r>
    </w:p>
    <w:p w:rsidR="00362BA0" w:rsidRDefault="00362BA0" w:rsidP="00A02533">
      <w:pPr>
        <w:rPr>
          <w:rFonts w:cstheme="minorHAnsi"/>
        </w:rPr>
      </w:pPr>
    </w:p>
    <w:p w:rsidR="00362BA0" w:rsidRDefault="00362BA0" w:rsidP="00A02533">
      <w:pPr>
        <w:rPr>
          <w:rFonts w:cstheme="minorHAnsi"/>
          <w:b/>
          <w:u w:val="single"/>
        </w:rPr>
      </w:pPr>
      <w:r w:rsidRPr="00362BA0">
        <w:rPr>
          <w:rFonts w:cstheme="minorHAnsi"/>
          <w:b/>
          <w:u w:val="single"/>
        </w:rPr>
        <w:t>K bodu 4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Předsedkyni a místopředsedkyni předala zapisovatelka pozvánku na školení OVK, která se bude konat 5. ledna 2023 v zasedací místnosti Městského úřadu Hořovice. Upozornila, že účast je nutná.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Dále byly členům OVK předány volební zákony a veškeré podklady k volbám Prezidenta ČR.</w:t>
      </w:r>
    </w:p>
    <w:p w:rsidR="00362BA0" w:rsidRDefault="00362BA0" w:rsidP="00A02533">
      <w:pPr>
        <w:rPr>
          <w:rFonts w:cstheme="minorHAnsi"/>
        </w:rPr>
      </w:pPr>
    </w:p>
    <w:p w:rsidR="00362BA0" w:rsidRPr="00362BA0" w:rsidRDefault="00362BA0" w:rsidP="00A02533">
      <w:pPr>
        <w:rPr>
          <w:rFonts w:cstheme="minorHAnsi"/>
          <w:b/>
          <w:u w:val="single"/>
        </w:rPr>
      </w:pPr>
      <w:r w:rsidRPr="00362BA0">
        <w:rPr>
          <w:rFonts w:cstheme="minorHAnsi"/>
          <w:b/>
          <w:u w:val="single"/>
        </w:rPr>
        <w:t>K bodu 5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Zapisovatelka provedla zápis, který podepsala předsedkyně a místopředsedkyně OVK.</w:t>
      </w:r>
    </w:p>
    <w:p w:rsidR="00362BA0" w:rsidRDefault="00362BA0" w:rsidP="00A02533">
      <w:pPr>
        <w:rPr>
          <w:rFonts w:cstheme="minorHAnsi"/>
        </w:rPr>
      </w:pP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Zapsala: Křivánková K</w:t>
      </w:r>
    </w:p>
    <w:p w:rsidR="00362BA0" w:rsidRDefault="00362BA0" w:rsidP="00A02533">
      <w:pPr>
        <w:rPr>
          <w:rFonts w:cstheme="minorHAnsi"/>
        </w:rPr>
      </w:pPr>
      <w:r>
        <w:rPr>
          <w:rFonts w:cstheme="minorHAnsi"/>
        </w:rPr>
        <w:t>Ve Hvozdci dne 16.12.2022</w:t>
      </w:r>
    </w:p>
    <w:p w:rsidR="00362BA0" w:rsidRPr="00362BA0" w:rsidRDefault="00362BA0" w:rsidP="00A02533">
      <w:pPr>
        <w:rPr>
          <w:rFonts w:cstheme="minorHAnsi"/>
        </w:rPr>
      </w:pPr>
    </w:p>
    <w:p w:rsidR="00362BA0" w:rsidRDefault="00362BA0" w:rsidP="00A02533">
      <w:pPr>
        <w:rPr>
          <w:rFonts w:cstheme="minorHAnsi"/>
        </w:rPr>
      </w:pPr>
    </w:p>
    <w:p w:rsidR="00362BA0" w:rsidRPr="00362BA0" w:rsidRDefault="00362BA0" w:rsidP="00A02533">
      <w:pPr>
        <w:rPr>
          <w:rFonts w:cstheme="minorHAnsi"/>
        </w:rPr>
      </w:pPr>
    </w:p>
    <w:p w:rsidR="00362BA0" w:rsidRPr="00362BA0" w:rsidRDefault="00362BA0" w:rsidP="00A02533">
      <w:pPr>
        <w:rPr>
          <w:rFonts w:cstheme="minorHAnsi"/>
        </w:rPr>
      </w:pPr>
    </w:p>
    <w:p w:rsidR="00362BA0" w:rsidRDefault="00362BA0" w:rsidP="00A02533">
      <w:pPr>
        <w:rPr>
          <w:rFonts w:cstheme="minorHAnsi"/>
        </w:rPr>
      </w:pPr>
    </w:p>
    <w:p w:rsidR="001E7EE7" w:rsidRPr="006C5009" w:rsidRDefault="001E7EE7" w:rsidP="00451364">
      <w:pPr>
        <w:rPr>
          <w:rFonts w:cstheme="minorHAnsi"/>
        </w:rPr>
      </w:pPr>
    </w:p>
    <w:p w:rsidR="00451364" w:rsidRPr="006C5009" w:rsidRDefault="00451364" w:rsidP="00451364">
      <w:pPr>
        <w:rPr>
          <w:rFonts w:cstheme="minorHAnsi"/>
          <w:iCs/>
        </w:rPr>
      </w:pPr>
    </w:p>
    <w:p w:rsidR="00451364" w:rsidRPr="006C5009" w:rsidRDefault="00451364" w:rsidP="00451364">
      <w:pPr>
        <w:rPr>
          <w:rFonts w:cstheme="minorHAnsi"/>
          <w:b/>
          <w:iCs/>
        </w:rPr>
      </w:pPr>
    </w:p>
    <w:p w:rsidR="00451364" w:rsidRPr="006C5009" w:rsidRDefault="00451364" w:rsidP="00A02533">
      <w:pPr>
        <w:autoSpaceDE w:val="0"/>
        <w:rPr>
          <w:rFonts w:cstheme="minorHAnsi"/>
          <w:b/>
          <w:iCs/>
        </w:rPr>
      </w:pPr>
    </w:p>
    <w:p w:rsidR="00A02533" w:rsidRPr="006C5009" w:rsidRDefault="00A02533" w:rsidP="00A02533">
      <w:pPr>
        <w:rPr>
          <w:rFonts w:cstheme="minorHAnsi"/>
        </w:rPr>
      </w:pPr>
    </w:p>
    <w:p w:rsidR="00A02533" w:rsidRPr="006C5009" w:rsidRDefault="00A02533" w:rsidP="00161406">
      <w:pPr>
        <w:autoSpaceDE w:val="0"/>
        <w:rPr>
          <w:rFonts w:cstheme="minorHAnsi"/>
        </w:rPr>
      </w:pPr>
    </w:p>
    <w:p w:rsidR="0097129D" w:rsidRPr="006C5009" w:rsidRDefault="0097129D" w:rsidP="0097129D">
      <w:pPr>
        <w:rPr>
          <w:rFonts w:cstheme="minorHAnsi"/>
          <w:caps/>
        </w:rPr>
      </w:pPr>
    </w:p>
    <w:p w:rsidR="0097129D" w:rsidRPr="006C5009" w:rsidRDefault="0097129D" w:rsidP="0097129D">
      <w:pPr>
        <w:rPr>
          <w:rFonts w:cstheme="minorHAnsi"/>
        </w:rPr>
      </w:pPr>
    </w:p>
    <w:p w:rsidR="0097129D" w:rsidRPr="006C5009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6C5009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A5D" w:rsidRDefault="00657A5D" w:rsidP="00470DE7">
      <w:pPr>
        <w:spacing w:after="0" w:line="240" w:lineRule="auto"/>
      </w:pPr>
      <w:r>
        <w:separator/>
      </w:r>
    </w:p>
  </w:endnote>
  <w:endnote w:type="continuationSeparator" w:id="0">
    <w:p w:rsidR="00657A5D" w:rsidRDefault="00657A5D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5111563"/>
      <w:docPartObj>
        <w:docPartGallery w:val="Page Numbers (Bottom of Page)"/>
        <w:docPartUnique/>
      </w:docPartObj>
    </w:sdtPr>
    <w:sdtEndPr/>
    <w:sdtContent>
      <w:p w:rsidR="006C5009" w:rsidRDefault="00657A5D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B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5009" w:rsidRDefault="006C50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A5D" w:rsidRDefault="00657A5D" w:rsidP="00470DE7">
      <w:pPr>
        <w:spacing w:after="0" w:line="240" w:lineRule="auto"/>
      </w:pPr>
      <w:r>
        <w:separator/>
      </w:r>
    </w:p>
  </w:footnote>
  <w:footnote w:type="continuationSeparator" w:id="0">
    <w:p w:rsidR="00657A5D" w:rsidRDefault="00657A5D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9"/>
  </w:num>
  <w:num w:numId="6">
    <w:abstractNumId w:val="9"/>
  </w:num>
  <w:num w:numId="7">
    <w:abstractNumId w:val="18"/>
  </w:num>
  <w:num w:numId="8">
    <w:abstractNumId w:val="17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5"/>
  </w:num>
  <w:num w:numId="14">
    <w:abstractNumId w:val="4"/>
  </w:num>
  <w:num w:numId="15">
    <w:abstractNumId w:val="3"/>
  </w:num>
  <w:num w:numId="16">
    <w:abstractNumId w:val="10"/>
  </w:num>
  <w:num w:numId="17">
    <w:abstractNumId w:val="21"/>
  </w:num>
  <w:num w:numId="18">
    <w:abstractNumId w:val="14"/>
  </w:num>
  <w:num w:numId="19">
    <w:abstractNumId w:val="16"/>
  </w:num>
  <w:num w:numId="20">
    <w:abstractNumId w:val="20"/>
  </w:num>
  <w:num w:numId="21">
    <w:abstractNumId w:val="12"/>
  </w:num>
  <w:num w:numId="22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74E45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2BA0"/>
    <w:rsid w:val="00364125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1364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4BA5"/>
    <w:rsid w:val="006561CF"/>
    <w:rsid w:val="00657A5D"/>
    <w:rsid w:val="00667475"/>
    <w:rsid w:val="00673A39"/>
    <w:rsid w:val="0067474D"/>
    <w:rsid w:val="006821A7"/>
    <w:rsid w:val="00683C8C"/>
    <w:rsid w:val="006918FE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961FF"/>
    <w:rsid w:val="008A5D63"/>
    <w:rsid w:val="008A67EC"/>
    <w:rsid w:val="008A6F53"/>
    <w:rsid w:val="008B4851"/>
    <w:rsid w:val="008B7310"/>
    <w:rsid w:val="008C117F"/>
    <w:rsid w:val="008E4E57"/>
    <w:rsid w:val="008E647B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333E"/>
    <w:rsid w:val="00C709BE"/>
    <w:rsid w:val="00C73439"/>
    <w:rsid w:val="00C76A5E"/>
    <w:rsid w:val="00C77F85"/>
    <w:rsid w:val="00C81623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D54"/>
    <w:rsid w:val="00E548DB"/>
    <w:rsid w:val="00E5527C"/>
    <w:rsid w:val="00E60162"/>
    <w:rsid w:val="00E6467D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A6E01"/>
  <w15:docId w15:val="{83DB2B50-E5D0-43FD-B70E-93F2D84E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3500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E7E32-87CB-47A6-8D3D-242D53E4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Uzivatel</cp:lastModifiedBy>
  <cp:revision>2</cp:revision>
  <cp:lastPrinted>2022-12-19T18:55:00Z</cp:lastPrinted>
  <dcterms:created xsi:type="dcterms:W3CDTF">2023-01-01T17:46:00Z</dcterms:created>
  <dcterms:modified xsi:type="dcterms:W3CDTF">2023-01-01T17:46:00Z</dcterms:modified>
</cp:coreProperties>
</file>